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0672" w14:textId="6E1486BC" w:rsidR="008F4C43" w:rsidRPr="00726611" w:rsidRDefault="00726611" w:rsidP="00726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611">
        <w:rPr>
          <w:rFonts w:ascii="Times New Roman" w:hAnsi="Times New Roman" w:cs="Times New Roman"/>
          <w:b/>
        </w:rPr>
        <w:t>Travel Request Form</w:t>
      </w:r>
      <w:r w:rsidR="00D74E59">
        <w:rPr>
          <w:rFonts w:ascii="Times New Roman" w:hAnsi="Times New Roman" w:cs="Times New Roman"/>
          <w:b/>
        </w:rPr>
        <w:t xml:space="preserve"> for Travel</w:t>
      </w:r>
      <w:r w:rsidR="00E83033">
        <w:rPr>
          <w:rFonts w:ascii="Times New Roman" w:hAnsi="Times New Roman" w:cs="Times New Roman"/>
          <w:b/>
        </w:rPr>
        <w:t xml:space="preserve"> </w:t>
      </w:r>
      <w:r w:rsidR="008F4C43">
        <w:rPr>
          <w:rFonts w:ascii="Times New Roman" w:hAnsi="Times New Roman" w:cs="Times New Roman"/>
          <w:b/>
        </w:rPr>
        <w:t>Outside Originating County</w:t>
      </w:r>
    </w:p>
    <w:p w14:paraId="6F869CC8" w14:textId="77777777" w:rsidR="00726611" w:rsidRDefault="00726611" w:rsidP="007266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26611">
        <w:rPr>
          <w:rFonts w:ascii="Times New Roman" w:hAnsi="Times New Roman" w:cs="Times New Roman"/>
          <w:i/>
        </w:rPr>
        <w:t xml:space="preserve">This form should be completed </w:t>
      </w:r>
      <w:r w:rsidR="00082C9C">
        <w:rPr>
          <w:rFonts w:ascii="Times New Roman" w:hAnsi="Times New Roman" w:cs="Times New Roman"/>
          <w:i/>
        </w:rPr>
        <w:t xml:space="preserve">prior </w:t>
      </w:r>
      <w:r w:rsidR="009A600A">
        <w:rPr>
          <w:rFonts w:ascii="Times New Roman" w:hAnsi="Times New Roman" w:cs="Times New Roman"/>
          <w:i/>
        </w:rPr>
        <w:t xml:space="preserve">to </w:t>
      </w:r>
      <w:r w:rsidR="00082C9C">
        <w:rPr>
          <w:rFonts w:ascii="Times New Roman" w:hAnsi="Times New Roman" w:cs="Times New Roman"/>
          <w:i/>
        </w:rPr>
        <w:t xml:space="preserve">making </w:t>
      </w:r>
      <w:r w:rsidR="002B0C83">
        <w:rPr>
          <w:rFonts w:ascii="Times New Roman" w:hAnsi="Times New Roman" w:cs="Times New Roman"/>
          <w:i/>
        </w:rPr>
        <w:t>trave</w:t>
      </w:r>
      <w:r w:rsidRPr="00726611">
        <w:rPr>
          <w:rFonts w:ascii="Times New Roman" w:hAnsi="Times New Roman" w:cs="Times New Roman"/>
          <w:i/>
        </w:rPr>
        <w:t>l</w:t>
      </w:r>
      <w:r w:rsidR="00082C9C">
        <w:rPr>
          <w:rFonts w:ascii="Times New Roman" w:hAnsi="Times New Roman" w:cs="Times New Roman"/>
          <w:i/>
        </w:rPr>
        <w:t xml:space="preserve"> arrangements.</w:t>
      </w:r>
    </w:p>
    <w:p w14:paraId="1A3984F1" w14:textId="77777777" w:rsidR="00621A8E" w:rsidRPr="00726611" w:rsidRDefault="00621A8E" w:rsidP="007266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BADD4C3" w14:textId="77777777" w:rsidR="00726611" w:rsidRDefault="00D47370" w:rsidP="007266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437445124"/>
          <w:placeholder>
            <w:docPart w:val="89A392A1DF644AE78EF1FB5945DCA7FA"/>
          </w:placeholder>
          <w:showingPlcHdr/>
        </w:sdtPr>
        <w:sdtEndPr/>
        <w:sdtContent>
          <w:r w:rsidR="009E3A84" w:rsidRPr="00E14495">
            <w:rPr>
              <w:rStyle w:val="PlaceholderText"/>
            </w:rPr>
            <w:t>Click here to enter text.</w:t>
          </w:r>
        </w:sdtContent>
      </w:sdt>
    </w:p>
    <w:p w14:paraId="46C8140E" w14:textId="77777777" w:rsidR="00D47370" w:rsidRDefault="00D47370" w:rsidP="00726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64155604"/>
          <w:placeholder>
            <w:docPart w:val="F344FDF4049A44EFB3267C8C2C578235"/>
          </w:placeholder>
          <w:showingPlcHdr/>
        </w:sdtPr>
        <w:sdtEndPr/>
        <w:sdtContent>
          <w:r w:rsidR="009E3A84" w:rsidRPr="00E14495">
            <w:rPr>
              <w:rStyle w:val="PlaceholderText"/>
            </w:rPr>
            <w:t>Click here to enter text.</w:t>
          </w:r>
        </w:sdtContent>
      </w:sdt>
    </w:p>
    <w:p w14:paraId="5FDE5751" w14:textId="5B9B5172" w:rsidR="00D47370" w:rsidRDefault="00C4427F" w:rsidP="007266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750957274"/>
          <w:placeholder>
            <w:docPart w:val="4D946CA7F03B4B6FA3F9D6A00E7F6921"/>
          </w:placeholder>
          <w:showingPlcHdr/>
        </w:sdtPr>
        <w:sdtEndPr/>
        <w:sdtContent>
          <w:r w:rsidRPr="00E14495">
            <w:rPr>
              <w:rStyle w:val="PlaceholderText"/>
            </w:rPr>
            <w:t>Click here to enter text.</w:t>
          </w:r>
        </w:sdtContent>
      </w:sdt>
    </w:p>
    <w:p w14:paraId="6FC8A5E6" w14:textId="77777777" w:rsidR="00FC6114" w:rsidRDefault="00FC6114" w:rsidP="007266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537"/>
        <w:gridCol w:w="2430"/>
        <w:gridCol w:w="2771"/>
      </w:tblGrid>
      <w:tr w:rsidR="004E464C" w14:paraId="0789965E" w14:textId="77777777" w:rsidTr="00B573E4">
        <w:tc>
          <w:tcPr>
            <w:tcW w:w="9738" w:type="dxa"/>
            <w:gridSpan w:val="3"/>
          </w:tcPr>
          <w:p w14:paraId="7F9162D6" w14:textId="77777777" w:rsidR="004E464C" w:rsidRDefault="004E464C" w:rsidP="00B15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Purpose:</w:t>
            </w:r>
          </w:p>
        </w:tc>
      </w:tr>
      <w:tr w:rsidR="004E464C" w14:paraId="5937F73D" w14:textId="77777777" w:rsidTr="00B573E4">
        <w:trPr>
          <w:trHeight w:val="516"/>
        </w:trPr>
        <w:tc>
          <w:tcPr>
            <w:tcW w:w="9738" w:type="dxa"/>
            <w:gridSpan w:val="3"/>
          </w:tcPr>
          <w:p w14:paraId="445A59E8" w14:textId="059C6719" w:rsidR="004E464C" w:rsidRDefault="00E96353" w:rsidP="00DD159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15619143"/>
                <w:placeholder>
                  <w:docPart w:val="38C071B8BCEE4B82BE64EF5D8AA791D8"/>
                </w:placeholder>
                <w:showingPlcHdr/>
              </w:sdtPr>
              <w:sdtEndPr/>
              <w:sdtContent>
                <w:r w:rsidR="001748ED" w:rsidRPr="00E144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510C" w14:paraId="41C1894D" w14:textId="77777777" w:rsidTr="009E3A84">
        <w:trPr>
          <w:trHeight w:val="458"/>
        </w:trPr>
        <w:tc>
          <w:tcPr>
            <w:tcW w:w="4537" w:type="dxa"/>
          </w:tcPr>
          <w:p w14:paraId="4C4C6A47" w14:textId="77777777" w:rsidR="0004510C" w:rsidRDefault="0004510C" w:rsidP="007125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</w:t>
            </w:r>
          </w:p>
          <w:p w14:paraId="5314D6D2" w14:textId="7BD59468" w:rsidR="00C4427F" w:rsidRPr="00C4427F" w:rsidRDefault="00C4427F" w:rsidP="007125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61821333" w14:textId="77777777" w:rsidR="0004510C" w:rsidRDefault="0004510C" w:rsidP="007125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Date/Time</w:t>
            </w:r>
          </w:p>
        </w:tc>
        <w:tc>
          <w:tcPr>
            <w:tcW w:w="2771" w:type="dxa"/>
          </w:tcPr>
          <w:p w14:paraId="56276E5B" w14:textId="77777777" w:rsidR="0004510C" w:rsidRDefault="0004510C" w:rsidP="00D802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Date/Time</w:t>
            </w:r>
          </w:p>
        </w:tc>
      </w:tr>
      <w:tr w:rsidR="0004510C" w14:paraId="421931CD" w14:textId="77777777" w:rsidTr="009028A9">
        <w:tc>
          <w:tcPr>
            <w:tcW w:w="4537" w:type="dxa"/>
          </w:tcPr>
          <w:p w14:paraId="38BD2C8F" w14:textId="77777777" w:rsidR="0004510C" w:rsidRPr="004E464C" w:rsidRDefault="00E96353" w:rsidP="00DD159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4110846"/>
                <w:placeholder>
                  <w:docPart w:val="47D0E558B1FA42738BB1111F1029AF1A"/>
                </w:placeholder>
                <w:showingPlcHdr/>
              </w:sdtPr>
              <w:sdtEndPr/>
              <w:sdtContent>
                <w:r w:rsidR="009E3A84" w:rsidRPr="00E144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4C633EC5" w14:textId="4BAB5CAE" w:rsidR="0004510C" w:rsidRPr="00B66E5C" w:rsidRDefault="0004510C" w:rsidP="00DD15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1" w:type="dxa"/>
          </w:tcPr>
          <w:p w14:paraId="166BD6B9" w14:textId="27D7C2EC" w:rsidR="0004510C" w:rsidRDefault="00E96353" w:rsidP="009E3A84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65340065"/>
                <w:placeholder>
                  <w:docPart w:val="5CC7AC85BA044CBDA8DD278484355862"/>
                </w:placeholder>
                <w:showingPlcHdr/>
              </w:sdtPr>
              <w:sdtEndPr/>
              <w:sdtContent>
                <w:r w:rsidR="001748ED" w:rsidRPr="00E144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B9860F5" w14:textId="77777777" w:rsidR="00621A8E" w:rsidRDefault="00621A8E" w:rsidP="007266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2856"/>
        <w:gridCol w:w="2627"/>
        <w:gridCol w:w="2340"/>
      </w:tblGrid>
      <w:tr w:rsidR="00621A8E" w14:paraId="421C7CB3" w14:textId="77777777" w:rsidTr="008B5757">
        <w:tc>
          <w:tcPr>
            <w:tcW w:w="4771" w:type="dxa"/>
            <w:gridSpan w:val="2"/>
          </w:tcPr>
          <w:p w14:paraId="7FCC8EE3" w14:textId="77777777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 Type</w:t>
            </w:r>
          </w:p>
        </w:tc>
        <w:tc>
          <w:tcPr>
            <w:tcW w:w="4967" w:type="dxa"/>
            <w:gridSpan w:val="2"/>
          </w:tcPr>
          <w:p w14:paraId="65928C47" w14:textId="77777777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Travel Type</w:t>
            </w:r>
          </w:p>
        </w:tc>
      </w:tr>
      <w:tr w:rsidR="00621A8E" w14:paraId="4C7C3832" w14:textId="77777777" w:rsidTr="008B5757">
        <w:tc>
          <w:tcPr>
            <w:tcW w:w="1915" w:type="dxa"/>
          </w:tcPr>
          <w:p w14:paraId="59E8B0FF" w14:textId="55D584EC" w:rsidR="00621A8E" w:rsidRDefault="00E96353" w:rsidP="00726611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435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</w:t>
            </w:r>
            <w:r w:rsidR="00945041">
              <w:rPr>
                <w:rFonts w:ascii="Times New Roman" w:hAnsi="Times New Roman" w:cs="Times New Roman"/>
              </w:rPr>
              <w:t>Conference</w:t>
            </w:r>
          </w:p>
        </w:tc>
        <w:tc>
          <w:tcPr>
            <w:tcW w:w="2856" w:type="dxa"/>
          </w:tcPr>
          <w:p w14:paraId="4EDB1BE6" w14:textId="551CAA3E" w:rsidR="00621A8E" w:rsidRDefault="00E96353" w:rsidP="00D4737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697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Meeting</w:t>
            </w:r>
          </w:p>
        </w:tc>
        <w:tc>
          <w:tcPr>
            <w:tcW w:w="2627" w:type="dxa"/>
          </w:tcPr>
          <w:p w14:paraId="46CA2AA9" w14:textId="54F4CDBB" w:rsidR="00621A8E" w:rsidRDefault="00E96353" w:rsidP="00726611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479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48ED">
              <w:rPr>
                <w:rFonts w:ascii="Times New Roman" w:hAnsi="Times New Roman" w:cs="Times New Roman"/>
              </w:rPr>
              <w:t xml:space="preserve"> Rental Car</w:t>
            </w:r>
          </w:p>
        </w:tc>
        <w:tc>
          <w:tcPr>
            <w:tcW w:w="2340" w:type="dxa"/>
          </w:tcPr>
          <w:p w14:paraId="54D362A5" w14:textId="0E888EB7" w:rsidR="00621A8E" w:rsidRDefault="00E96353" w:rsidP="00726611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839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Personal Car</w:t>
            </w:r>
          </w:p>
        </w:tc>
      </w:tr>
      <w:tr w:rsidR="00621A8E" w14:paraId="136796A0" w14:textId="77777777" w:rsidTr="008B5757">
        <w:tc>
          <w:tcPr>
            <w:tcW w:w="1915" w:type="dxa"/>
          </w:tcPr>
          <w:p w14:paraId="5484B15A" w14:textId="35886F82" w:rsidR="00621A8E" w:rsidRDefault="00E96353" w:rsidP="00D4737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221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2856" w:type="dxa"/>
          </w:tcPr>
          <w:p w14:paraId="0194A5B6" w14:textId="1230250B" w:rsidR="00621A8E" w:rsidRDefault="00E96353" w:rsidP="00D4737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6042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Presentation</w:t>
            </w:r>
          </w:p>
        </w:tc>
        <w:tc>
          <w:tcPr>
            <w:tcW w:w="2627" w:type="dxa"/>
            <w:vMerge w:val="restart"/>
          </w:tcPr>
          <w:p w14:paraId="3EA5ECB1" w14:textId="1E03AC5B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 w:val="restart"/>
          </w:tcPr>
          <w:p w14:paraId="7E761744" w14:textId="0DF7F36E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A8E" w14:paraId="5D07E925" w14:textId="77777777" w:rsidTr="008B5757">
        <w:trPr>
          <w:trHeight w:val="467"/>
        </w:trPr>
        <w:tc>
          <w:tcPr>
            <w:tcW w:w="1915" w:type="dxa"/>
          </w:tcPr>
          <w:p w14:paraId="080A229D" w14:textId="273E5FA3" w:rsidR="00621A8E" w:rsidRDefault="00E96353" w:rsidP="00D4737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317183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27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</w:t>
            </w:r>
            <w:r w:rsidR="00945041">
              <w:rPr>
                <w:rFonts w:ascii="Times New Roman" w:hAnsi="Times New Roman" w:cs="Times New Roman"/>
              </w:rPr>
              <w:t>Child Visit</w:t>
            </w:r>
          </w:p>
        </w:tc>
        <w:tc>
          <w:tcPr>
            <w:tcW w:w="2856" w:type="dxa"/>
          </w:tcPr>
          <w:p w14:paraId="07DE9424" w14:textId="7D3F25EC" w:rsidR="00621A8E" w:rsidRDefault="00E96353" w:rsidP="00D4737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371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A8E">
              <w:rPr>
                <w:rFonts w:ascii="Times New Roman" w:hAnsi="Times New Roman" w:cs="Times New Roman"/>
              </w:rPr>
              <w:t xml:space="preserve"> Other, please explain:  </w:t>
            </w:r>
            <w:sdt>
              <w:sdtPr>
                <w:rPr>
                  <w:rFonts w:ascii="Times New Roman" w:hAnsi="Times New Roman" w:cs="Times New Roman"/>
                </w:rPr>
                <w:id w:val="-332684402"/>
              </w:sdtPr>
              <w:sdtEndPr/>
              <w:sdtContent>
                <w:r w:rsidR="00C4427F">
                  <w:rPr>
                    <w:rFonts w:ascii="Times New Roman" w:hAnsi="Times New Roman" w:cs="Times New Roman"/>
                  </w:rPr>
                  <w:t>Grant-related travel</w:t>
                </w:r>
              </w:sdtContent>
            </w:sdt>
          </w:p>
        </w:tc>
        <w:tc>
          <w:tcPr>
            <w:tcW w:w="2627" w:type="dxa"/>
            <w:vMerge/>
          </w:tcPr>
          <w:p w14:paraId="00E5D7EA" w14:textId="77777777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</w:tcPr>
          <w:p w14:paraId="0C98CD48" w14:textId="77777777" w:rsidR="00621A8E" w:rsidRDefault="00621A8E" w:rsidP="007266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1895" w14:paraId="01AF0E0E" w14:textId="77777777" w:rsidTr="00F01895">
        <w:trPr>
          <w:trHeight w:val="35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1C5E" w14:textId="48EA273D" w:rsidR="00F01895" w:rsidRDefault="00F018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Lodging</w:t>
            </w:r>
          </w:p>
        </w:tc>
      </w:tr>
      <w:tr w:rsidR="00F01895" w14:paraId="23955FDC" w14:textId="77777777" w:rsidTr="00F01895">
        <w:trPr>
          <w:trHeight w:val="53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E2A3" w14:textId="77777777" w:rsidR="00F01895" w:rsidRDefault="00F01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Lodging is reimbursed for overnight trips of more than 50 miles from the traveler’s CASA office and/or more than 50 miles from their residence. The traveler will request GSA rates when selecting lodging.</w:t>
            </w:r>
          </w:p>
        </w:tc>
      </w:tr>
      <w:tr w:rsidR="00587F38" w14:paraId="4EAAD520" w14:textId="77777777" w:rsidTr="00F01895">
        <w:trPr>
          <w:trHeight w:val="53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C53" w14:textId="1F8C3BEE" w:rsidR="00587F38" w:rsidRDefault="0058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Lodging:  List name of </w:t>
            </w:r>
            <w:r w:rsidR="001D53B7">
              <w:rPr>
                <w:rFonts w:ascii="Times New Roman" w:hAnsi="Times New Roman" w:cs="Times New Roman"/>
              </w:rPr>
              <w:t>lodging, number of nights and total cost</w:t>
            </w:r>
          </w:p>
        </w:tc>
      </w:tr>
      <w:tr w:rsidR="00E238EA" w14:paraId="6DBA2F9F" w14:textId="77777777" w:rsidTr="00F01895">
        <w:trPr>
          <w:trHeight w:val="53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9C6" w14:textId="77777777" w:rsidR="00E238EA" w:rsidRDefault="00E238EA" w:rsidP="00E238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Travel type will be selected to ensure the least expensive, most appropriate transportation is used dependent on distance to visit child and available local resources, </w:t>
            </w: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rental car availability. The traveler shall be reimbursed for the cost of renting a vehicle to conduct a child visit. Vehicle size shall be appropriate for the number of travelers. When arranging travel, the costs of a rental car versus the use of a personal vehicle should be compared to determine the most economical option.</w:t>
            </w:r>
          </w:p>
          <w:p w14:paraId="38F01749" w14:textId="77777777" w:rsidR="00E238EA" w:rsidRDefault="00E238EA">
            <w:pPr>
              <w:rPr>
                <w:rFonts w:ascii="Times New Roman" w:hAnsi="Times New Roman" w:cs="Times New Roman"/>
              </w:rPr>
            </w:pPr>
          </w:p>
        </w:tc>
      </w:tr>
    </w:tbl>
    <w:p w14:paraId="76C49346" w14:textId="77777777" w:rsidR="00082C9C" w:rsidRDefault="00082C9C" w:rsidP="007266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782D93" w14:paraId="7B901E63" w14:textId="77777777" w:rsidTr="008B5757">
        <w:tc>
          <w:tcPr>
            <w:tcW w:w="9738" w:type="dxa"/>
          </w:tcPr>
          <w:p w14:paraId="6E52DA5D" w14:textId="77777777" w:rsidR="00782D93" w:rsidRDefault="00782D93" w:rsidP="0078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Notes:</w:t>
            </w:r>
          </w:p>
        </w:tc>
      </w:tr>
      <w:tr w:rsidR="00782D93" w14:paraId="62A90AB6" w14:textId="77777777" w:rsidTr="008B5757">
        <w:trPr>
          <w:trHeight w:val="516"/>
        </w:trPr>
        <w:tc>
          <w:tcPr>
            <w:tcW w:w="9738" w:type="dxa"/>
          </w:tcPr>
          <w:p w14:paraId="62EABEDD" w14:textId="77777777" w:rsidR="008B5757" w:rsidRDefault="008B5757" w:rsidP="008B57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0CCD93" w14:textId="77777777" w:rsidR="00782D93" w:rsidRDefault="00782D93" w:rsidP="00082C9C">
      <w:pPr>
        <w:spacing w:after="0" w:line="240" w:lineRule="auto"/>
        <w:rPr>
          <w:rFonts w:ascii="Times New Roman" w:hAnsi="Times New Roman" w:cs="Times New Roman"/>
        </w:rPr>
      </w:pPr>
    </w:p>
    <w:p w14:paraId="283731A2" w14:textId="77777777" w:rsidR="008B5757" w:rsidRDefault="008B5757" w:rsidP="00082C9C">
      <w:pPr>
        <w:spacing w:after="0" w:line="240" w:lineRule="auto"/>
        <w:rPr>
          <w:rFonts w:ascii="Times New Roman" w:hAnsi="Times New Roman" w:cs="Times New Roman"/>
        </w:rPr>
      </w:pPr>
    </w:p>
    <w:p w14:paraId="5817FCD0" w14:textId="27228A70" w:rsidR="00082C9C" w:rsidRPr="00082C9C" w:rsidRDefault="00082C9C" w:rsidP="00082C9C">
      <w:pPr>
        <w:spacing w:after="0" w:line="240" w:lineRule="auto"/>
        <w:rPr>
          <w:rFonts w:ascii="Times New Roman" w:hAnsi="Times New Roman" w:cs="Times New Roman"/>
        </w:rPr>
      </w:pP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="00D4279A">
        <w:rPr>
          <w:rFonts w:ascii="Times New Roman" w:hAnsi="Times New Roman" w:cs="Times New Roman"/>
          <w:u w:val="single"/>
        </w:rPr>
        <w:t>__________________________ E</w:t>
      </w:r>
      <w:r w:rsidRPr="00082C9C">
        <w:rPr>
          <w:rFonts w:ascii="Times New Roman" w:hAnsi="Times New Roman" w:cs="Times New Roman"/>
        </w:rPr>
        <w:t xml:space="preserve">mployee </w:t>
      </w:r>
      <w:r w:rsidR="00FB12ED">
        <w:rPr>
          <w:rFonts w:ascii="Times New Roman" w:hAnsi="Times New Roman" w:cs="Times New Roman"/>
        </w:rPr>
        <w:t xml:space="preserve">or Volunteer </w:t>
      </w:r>
      <w:r w:rsidRPr="00082C9C">
        <w:rPr>
          <w:rFonts w:ascii="Times New Roman" w:hAnsi="Times New Roman" w:cs="Times New Roman"/>
        </w:rPr>
        <w:t>Signature</w:t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  <w:t>Date</w:t>
      </w:r>
    </w:p>
    <w:p w14:paraId="2B4AA0EA" w14:textId="77777777" w:rsidR="00082C9C" w:rsidRDefault="00082C9C" w:rsidP="00082C9C">
      <w:pPr>
        <w:spacing w:after="0" w:line="240" w:lineRule="auto"/>
        <w:rPr>
          <w:rFonts w:ascii="Times New Roman" w:hAnsi="Times New Roman" w:cs="Times New Roman"/>
        </w:rPr>
      </w:pPr>
    </w:p>
    <w:p w14:paraId="690BF351" w14:textId="77777777" w:rsidR="00FC6114" w:rsidRPr="00082C9C" w:rsidRDefault="00FC6114" w:rsidP="00082C9C">
      <w:pPr>
        <w:spacing w:after="0" w:line="240" w:lineRule="auto"/>
        <w:rPr>
          <w:rFonts w:ascii="Times New Roman" w:hAnsi="Times New Roman" w:cs="Times New Roman"/>
        </w:rPr>
      </w:pPr>
    </w:p>
    <w:p w14:paraId="0A82611E" w14:textId="69CE6A2B" w:rsidR="00082C9C" w:rsidRPr="00082C9C" w:rsidRDefault="00082C9C" w:rsidP="00082C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  <w:r w:rsidR="00D4279A">
        <w:rPr>
          <w:rFonts w:ascii="Times New Roman" w:hAnsi="Times New Roman" w:cs="Times New Roman"/>
          <w:u w:val="single"/>
        </w:rPr>
        <w:t>___________________________</w:t>
      </w:r>
      <w:r w:rsidRPr="00082C9C">
        <w:rPr>
          <w:rFonts w:ascii="Times New Roman" w:hAnsi="Times New Roman" w:cs="Times New Roman"/>
          <w:u w:val="single"/>
        </w:rPr>
        <w:tab/>
      </w:r>
      <w:r w:rsidRPr="00082C9C">
        <w:rPr>
          <w:rFonts w:ascii="Times New Roman" w:hAnsi="Times New Roman" w:cs="Times New Roman"/>
          <w:u w:val="single"/>
        </w:rPr>
        <w:tab/>
      </w:r>
    </w:p>
    <w:p w14:paraId="46D46496" w14:textId="090B7693" w:rsidR="00082C9C" w:rsidRPr="00082C9C" w:rsidRDefault="00082C9C" w:rsidP="00082C9C">
      <w:pPr>
        <w:spacing w:after="0" w:line="240" w:lineRule="auto"/>
        <w:rPr>
          <w:rFonts w:ascii="Times New Roman" w:hAnsi="Times New Roman" w:cs="Times New Roman"/>
        </w:rPr>
      </w:pPr>
      <w:r w:rsidRPr="00082C9C">
        <w:rPr>
          <w:rFonts w:ascii="Times New Roman" w:hAnsi="Times New Roman" w:cs="Times New Roman"/>
        </w:rPr>
        <w:t>Supervisor Signature</w:t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ab/>
      </w:r>
      <w:r w:rsidR="00D4279A">
        <w:rPr>
          <w:rFonts w:ascii="Times New Roman" w:hAnsi="Times New Roman" w:cs="Times New Roman"/>
        </w:rPr>
        <w:tab/>
      </w:r>
      <w:r w:rsidR="00D4279A">
        <w:rPr>
          <w:rFonts w:ascii="Times New Roman" w:hAnsi="Times New Roman" w:cs="Times New Roman"/>
        </w:rPr>
        <w:tab/>
      </w:r>
      <w:r w:rsidRPr="00082C9C">
        <w:rPr>
          <w:rFonts w:ascii="Times New Roman" w:hAnsi="Times New Roman" w:cs="Times New Roman"/>
        </w:rPr>
        <w:t>Date</w:t>
      </w:r>
    </w:p>
    <w:sectPr w:rsidR="00082C9C" w:rsidRPr="00082C9C" w:rsidSect="007266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E4E5" w14:textId="77777777" w:rsidR="006B3FAF" w:rsidRDefault="006B3FAF" w:rsidP="00726611">
      <w:pPr>
        <w:spacing w:after="0" w:line="240" w:lineRule="auto"/>
      </w:pPr>
      <w:r>
        <w:separator/>
      </w:r>
    </w:p>
  </w:endnote>
  <w:endnote w:type="continuationSeparator" w:id="0">
    <w:p w14:paraId="61B83CC9" w14:textId="77777777" w:rsidR="006B3FAF" w:rsidRDefault="006B3FAF" w:rsidP="007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D8B" w14:textId="534896DF" w:rsidR="000E4795" w:rsidRPr="000E4795" w:rsidRDefault="000E4795" w:rsidP="000E4795">
    <w:pPr>
      <w:pStyle w:val="Footer"/>
      <w:jc w:val="center"/>
      <w:rPr>
        <w:rFonts w:ascii="Times New Roman" w:hAnsi="Times New Roman" w:cs="Times New Roman"/>
        <w:i/>
      </w:rPr>
    </w:pPr>
    <w:r w:rsidRPr="000E4795">
      <w:rPr>
        <w:rFonts w:ascii="Times New Roman" w:hAnsi="Times New Roman" w:cs="Times New Roman"/>
        <w:i/>
      </w:rPr>
      <w:t xml:space="preserve">Travel Request Form </w:t>
    </w:r>
    <w:r w:rsidR="001D53B7">
      <w:rPr>
        <w:rFonts w:ascii="Times New Roman" w:hAnsi="Times New Roman" w:cs="Times New Roman"/>
        <w:i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A6F0" w14:textId="77777777" w:rsidR="006B3FAF" w:rsidRDefault="006B3FAF" w:rsidP="00726611">
      <w:pPr>
        <w:spacing w:after="0" w:line="240" w:lineRule="auto"/>
      </w:pPr>
      <w:r>
        <w:separator/>
      </w:r>
    </w:p>
  </w:footnote>
  <w:footnote w:type="continuationSeparator" w:id="0">
    <w:p w14:paraId="4F323D35" w14:textId="77777777" w:rsidR="006B3FAF" w:rsidRDefault="006B3FAF" w:rsidP="0072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B217" w14:textId="07C4E7AB" w:rsidR="00726611" w:rsidRDefault="00DD1C82" w:rsidP="00726611">
    <w:pPr>
      <w:pStyle w:val="Header"/>
      <w:jc w:val="center"/>
    </w:pPr>
    <w:r>
      <w:rPr>
        <w:noProof/>
      </w:rPr>
      <w:drawing>
        <wp:inline distT="0" distB="0" distL="0" distR="0" wp14:anchorId="1A00FA1C" wp14:editId="23DD9C60">
          <wp:extent cx="2400300" cy="1171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B0854" w14:textId="77777777" w:rsidR="00726611" w:rsidRDefault="0072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BB0"/>
    <w:multiLevelType w:val="hybridMultilevel"/>
    <w:tmpl w:val="AFB8C558"/>
    <w:lvl w:ilvl="0" w:tplc="580AE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03E"/>
    <w:multiLevelType w:val="hybridMultilevel"/>
    <w:tmpl w:val="FBBAB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976246"/>
    <w:multiLevelType w:val="hybridMultilevel"/>
    <w:tmpl w:val="F78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1"/>
    <w:rsid w:val="00042255"/>
    <w:rsid w:val="0004510C"/>
    <w:rsid w:val="00082C9C"/>
    <w:rsid w:val="00097DA7"/>
    <w:rsid w:val="000E4795"/>
    <w:rsid w:val="001748ED"/>
    <w:rsid w:val="001D53B7"/>
    <w:rsid w:val="002A7EA5"/>
    <w:rsid w:val="002B0C83"/>
    <w:rsid w:val="002E2A95"/>
    <w:rsid w:val="004E464C"/>
    <w:rsid w:val="00587F38"/>
    <w:rsid w:val="005A3EF7"/>
    <w:rsid w:val="00611CF1"/>
    <w:rsid w:val="00621A8E"/>
    <w:rsid w:val="006B3FAF"/>
    <w:rsid w:val="00726611"/>
    <w:rsid w:val="00782D93"/>
    <w:rsid w:val="00856268"/>
    <w:rsid w:val="008B5757"/>
    <w:rsid w:val="008F4C43"/>
    <w:rsid w:val="00905E7C"/>
    <w:rsid w:val="00945041"/>
    <w:rsid w:val="009A600A"/>
    <w:rsid w:val="009C0AC5"/>
    <w:rsid w:val="009E3A84"/>
    <w:rsid w:val="00A325D0"/>
    <w:rsid w:val="00A9667A"/>
    <w:rsid w:val="00B23AF8"/>
    <w:rsid w:val="00B573E4"/>
    <w:rsid w:val="00B66E5C"/>
    <w:rsid w:val="00C4427F"/>
    <w:rsid w:val="00CE64C5"/>
    <w:rsid w:val="00D4279A"/>
    <w:rsid w:val="00D428AB"/>
    <w:rsid w:val="00D47370"/>
    <w:rsid w:val="00D74E59"/>
    <w:rsid w:val="00D846FB"/>
    <w:rsid w:val="00DB2B05"/>
    <w:rsid w:val="00DD159B"/>
    <w:rsid w:val="00DD1C82"/>
    <w:rsid w:val="00E238EA"/>
    <w:rsid w:val="00E53435"/>
    <w:rsid w:val="00E83033"/>
    <w:rsid w:val="00E96353"/>
    <w:rsid w:val="00F01895"/>
    <w:rsid w:val="00F52F0A"/>
    <w:rsid w:val="00FB12ED"/>
    <w:rsid w:val="00FC6114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47E15"/>
  <w15:docId w15:val="{6E7AFD10-BB05-4D06-A070-BE2D7AAD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C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11"/>
    <w:pPr>
      <w:ind w:left="720"/>
      <w:contextualSpacing/>
    </w:pPr>
  </w:style>
  <w:style w:type="table" w:styleId="TableGrid">
    <w:name w:val="Table Grid"/>
    <w:basedOn w:val="TableNormal"/>
    <w:uiPriority w:val="59"/>
    <w:rsid w:val="0072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6611"/>
  </w:style>
  <w:style w:type="paragraph" w:styleId="Footer">
    <w:name w:val="footer"/>
    <w:basedOn w:val="Normal"/>
    <w:link w:val="FooterChar"/>
    <w:uiPriority w:val="99"/>
    <w:unhideWhenUsed/>
    <w:rsid w:val="0072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11"/>
  </w:style>
  <w:style w:type="paragraph" w:styleId="BalloonText">
    <w:name w:val="Balloon Text"/>
    <w:basedOn w:val="Normal"/>
    <w:link w:val="BalloonTextChar"/>
    <w:uiPriority w:val="99"/>
    <w:semiHidden/>
    <w:unhideWhenUsed/>
    <w:rsid w:val="0072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61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B0C83"/>
    <w:rPr>
      <w:rFonts w:ascii="Arial" w:eastAsia="Times New Roman" w:hAnsi="Arial" w:cs="Arial"/>
      <w:b/>
      <w:bCs/>
      <w:szCs w:val="24"/>
    </w:rPr>
  </w:style>
  <w:style w:type="character" w:styleId="Strong">
    <w:name w:val="Strong"/>
    <w:basedOn w:val="DefaultParagraphFont"/>
    <w:qFormat/>
    <w:rsid w:val="002B0C83"/>
    <w:rPr>
      <w:b/>
      <w:bCs/>
    </w:rPr>
  </w:style>
  <w:style w:type="character" w:customStyle="1" w:styleId="kno-fv">
    <w:name w:val="kno-fv"/>
    <w:basedOn w:val="DefaultParagraphFont"/>
    <w:rsid w:val="004E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392A1DF644AE78EF1FB5945DC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72C7-AE0A-42D4-A956-C44EB73BDAAA}"/>
      </w:docPartPr>
      <w:docPartBody>
        <w:p w:rsidR="002279C3" w:rsidRDefault="00172769" w:rsidP="00172769">
          <w:pPr>
            <w:pStyle w:val="89A392A1DF644AE78EF1FB5945DCA7FA"/>
          </w:pPr>
          <w:r w:rsidRPr="00E14495">
            <w:rPr>
              <w:rStyle w:val="PlaceholderText"/>
            </w:rPr>
            <w:t>Click here to enter text.</w:t>
          </w:r>
        </w:p>
      </w:docPartBody>
    </w:docPart>
    <w:docPart>
      <w:docPartPr>
        <w:name w:val="F344FDF4049A44EFB3267C8C2C57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D75D-3025-478D-8DED-0FCD6ABCCB84}"/>
      </w:docPartPr>
      <w:docPartBody>
        <w:p w:rsidR="002279C3" w:rsidRDefault="00172769" w:rsidP="00172769">
          <w:pPr>
            <w:pStyle w:val="F344FDF4049A44EFB3267C8C2C578235"/>
          </w:pPr>
          <w:r w:rsidRPr="00E14495">
            <w:rPr>
              <w:rStyle w:val="PlaceholderText"/>
            </w:rPr>
            <w:t>Click here to enter text.</w:t>
          </w:r>
        </w:p>
      </w:docPartBody>
    </w:docPart>
    <w:docPart>
      <w:docPartPr>
        <w:name w:val="38C071B8BCEE4B82BE64EF5D8AA7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9A97-A576-4205-AB4D-45B71990E702}"/>
      </w:docPartPr>
      <w:docPartBody>
        <w:p w:rsidR="00D736CD" w:rsidRDefault="002279C3" w:rsidP="002279C3">
          <w:pPr>
            <w:pStyle w:val="38C071B8BCEE4B82BE64EF5D8AA791D8"/>
          </w:pPr>
          <w:r w:rsidRPr="00E14495">
            <w:rPr>
              <w:rStyle w:val="PlaceholderText"/>
            </w:rPr>
            <w:t>Click here to enter text.</w:t>
          </w:r>
        </w:p>
      </w:docPartBody>
    </w:docPart>
    <w:docPart>
      <w:docPartPr>
        <w:name w:val="47D0E558B1FA42738BB1111F1029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CAE8-6BF7-4481-BD42-D144EB743516}"/>
      </w:docPartPr>
      <w:docPartBody>
        <w:p w:rsidR="00EA5A01" w:rsidRDefault="003803B7" w:rsidP="003803B7">
          <w:pPr>
            <w:pStyle w:val="47D0E558B1FA42738BB1111F1029AF1A"/>
          </w:pPr>
          <w:r w:rsidRPr="00E14495">
            <w:rPr>
              <w:rStyle w:val="PlaceholderText"/>
            </w:rPr>
            <w:t>Click here to enter text.</w:t>
          </w:r>
        </w:p>
      </w:docPartBody>
    </w:docPart>
    <w:docPart>
      <w:docPartPr>
        <w:name w:val="5CC7AC85BA044CBDA8DD27848435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35CC-6F42-483D-AA66-D75C215D15D3}"/>
      </w:docPartPr>
      <w:docPartBody>
        <w:p w:rsidR="00EA5A01" w:rsidRDefault="003803B7" w:rsidP="003803B7">
          <w:pPr>
            <w:pStyle w:val="5CC7AC85BA044CBDA8DD278484355862"/>
          </w:pPr>
          <w:r w:rsidRPr="00E14495">
            <w:rPr>
              <w:rStyle w:val="PlaceholderText"/>
            </w:rPr>
            <w:t>Click here to enter text.</w:t>
          </w:r>
        </w:p>
      </w:docPartBody>
    </w:docPart>
    <w:docPart>
      <w:docPartPr>
        <w:name w:val="4D946CA7F03B4B6FA3F9D6A00E7F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EBEE-2425-4698-B336-9C728F6F46D0}"/>
      </w:docPartPr>
      <w:docPartBody>
        <w:p w:rsidR="00CD65C0" w:rsidRDefault="00AB5C70" w:rsidP="00AB5C70">
          <w:pPr>
            <w:pStyle w:val="4D946CA7F03B4B6FA3F9D6A00E7F6921"/>
          </w:pPr>
          <w:r w:rsidRPr="00E144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69"/>
    <w:rsid w:val="00172769"/>
    <w:rsid w:val="002279C3"/>
    <w:rsid w:val="003803B7"/>
    <w:rsid w:val="004113FE"/>
    <w:rsid w:val="00682C3E"/>
    <w:rsid w:val="00806AC3"/>
    <w:rsid w:val="00AB5C70"/>
    <w:rsid w:val="00CD65C0"/>
    <w:rsid w:val="00D736CD"/>
    <w:rsid w:val="00D857A1"/>
    <w:rsid w:val="00EA5A01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C70"/>
    <w:rPr>
      <w:color w:val="808080"/>
    </w:rPr>
  </w:style>
  <w:style w:type="paragraph" w:customStyle="1" w:styleId="89A392A1DF644AE78EF1FB5945DCA7FA">
    <w:name w:val="89A392A1DF644AE78EF1FB5945DCA7FA"/>
    <w:rsid w:val="00172769"/>
  </w:style>
  <w:style w:type="paragraph" w:customStyle="1" w:styleId="F344FDF4049A44EFB3267C8C2C578235">
    <w:name w:val="F344FDF4049A44EFB3267C8C2C578235"/>
    <w:rsid w:val="00172769"/>
  </w:style>
  <w:style w:type="paragraph" w:customStyle="1" w:styleId="38C071B8BCEE4B82BE64EF5D8AA791D8">
    <w:name w:val="38C071B8BCEE4B82BE64EF5D8AA791D8"/>
    <w:rsid w:val="002279C3"/>
  </w:style>
  <w:style w:type="paragraph" w:customStyle="1" w:styleId="47D0E558B1FA42738BB1111F1029AF1A">
    <w:name w:val="47D0E558B1FA42738BB1111F1029AF1A"/>
    <w:rsid w:val="003803B7"/>
  </w:style>
  <w:style w:type="paragraph" w:customStyle="1" w:styleId="5CC7AC85BA044CBDA8DD278484355862">
    <w:name w:val="5CC7AC85BA044CBDA8DD278484355862"/>
    <w:rsid w:val="003803B7"/>
  </w:style>
  <w:style w:type="paragraph" w:customStyle="1" w:styleId="4D946CA7F03B4B6FA3F9D6A00E7F6921">
    <w:name w:val="4D946CA7F03B4B6FA3F9D6A00E7F6921"/>
    <w:rsid w:val="00AB5C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CCDC-3FFA-4761-BD8A-C912BFB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edesantiago</dc:creator>
  <cp:lastModifiedBy>Mary Jo Burgess</cp:lastModifiedBy>
  <cp:revision>2</cp:revision>
  <cp:lastPrinted>2022-10-24T14:56:00Z</cp:lastPrinted>
  <dcterms:created xsi:type="dcterms:W3CDTF">2022-10-24T15:47:00Z</dcterms:created>
  <dcterms:modified xsi:type="dcterms:W3CDTF">2022-10-24T15:47:00Z</dcterms:modified>
</cp:coreProperties>
</file>